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3F" w:rsidRDefault="002D0F3F" w:rsidP="002D0F3F">
      <w:pPr>
        <w:jc w:val="center"/>
        <w:rPr>
          <w:rFonts w:ascii="Kruti Dev 010" w:hAnsi="Kruti Dev 010" w:cs="Calibri"/>
          <w:b/>
          <w:bCs/>
          <w:sz w:val="32"/>
          <w:szCs w:val="32"/>
        </w:rPr>
      </w:pPr>
      <w:r>
        <w:rPr>
          <w:rFonts w:ascii="Kruti Dev 010" w:hAnsi="Kruti Dev 010" w:cs="Calibri"/>
          <w:b/>
          <w:bCs/>
          <w:sz w:val="32"/>
          <w:szCs w:val="32"/>
        </w:rPr>
        <w:t xml:space="preserve">mRrj e/; jsyos </w:t>
      </w:r>
    </w:p>
    <w:p w:rsidR="002D0F3F" w:rsidRDefault="002D0F3F" w:rsidP="002D0F3F">
      <w:pPr>
        <w:jc w:val="both"/>
        <w:rPr>
          <w:rFonts w:ascii="Kruti Dev 010" w:hAnsi="Kruti Dev 010" w:cs="Calibri"/>
          <w:sz w:val="28"/>
          <w:szCs w:val="28"/>
        </w:rPr>
      </w:pPr>
      <w:r>
        <w:rPr>
          <w:rFonts w:ascii="Kruti Dev 010" w:hAnsi="Kruti Dev 010" w:cs="Calibri"/>
          <w:sz w:val="28"/>
          <w:szCs w:val="28"/>
        </w:rPr>
        <w:t xml:space="preserve">  la[;k% ,l@lsy@611@bZ&amp;uhykeh dk;ZØe@18&amp;19</w:t>
      </w:r>
      <w:r>
        <w:rPr>
          <w:rFonts w:ascii="Kruti Dev 010" w:hAnsi="Kruti Dev 010" w:cs="Calibri"/>
          <w:sz w:val="28"/>
          <w:szCs w:val="28"/>
        </w:rPr>
        <w:tab/>
      </w:r>
      <w:r>
        <w:rPr>
          <w:rFonts w:ascii="Kruti Dev 010" w:hAnsi="Kruti Dev 010" w:cs="Calibri"/>
          <w:sz w:val="28"/>
          <w:szCs w:val="28"/>
        </w:rPr>
        <w:tab/>
      </w:r>
      <w:r>
        <w:rPr>
          <w:rFonts w:ascii="Kruti Dev 010" w:hAnsi="Kruti Dev 010" w:cs="Calibri"/>
          <w:sz w:val="28"/>
          <w:szCs w:val="28"/>
        </w:rPr>
        <w:tab/>
      </w:r>
      <w:r>
        <w:rPr>
          <w:rFonts w:ascii="Kruti Dev 010" w:hAnsi="Kruti Dev 010" w:cs="Calibri"/>
          <w:sz w:val="28"/>
          <w:szCs w:val="28"/>
        </w:rPr>
        <w:tab/>
        <w:t xml:space="preserve">  fnukad% 08-03-2019</w:t>
      </w:r>
    </w:p>
    <w:p w:rsidR="002D0F3F" w:rsidRDefault="002D0F3F" w:rsidP="002D0F3F">
      <w:pPr>
        <w:jc w:val="center"/>
        <w:rPr>
          <w:rFonts w:ascii="Kruti Dev 010" w:hAnsi="Kruti Dev 010" w:cs="Calibri"/>
          <w:b/>
          <w:sz w:val="28"/>
          <w:szCs w:val="28"/>
        </w:rPr>
      </w:pPr>
      <w:r>
        <w:rPr>
          <w:rFonts w:ascii="Kruti Dev 010" w:hAnsi="Kruti Dev 010" w:cs="Calibri"/>
          <w:b/>
          <w:sz w:val="28"/>
          <w:szCs w:val="28"/>
        </w:rPr>
        <w:t>bZ&amp;uhykeh lwpuk la[;k 13 dk izFke “kqf) i=</w:t>
      </w:r>
    </w:p>
    <w:p w:rsidR="002D0F3F" w:rsidRDefault="002D0F3F" w:rsidP="002D0F3F">
      <w:pPr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Calibri"/>
          <w:b/>
          <w:sz w:val="28"/>
          <w:szCs w:val="28"/>
        </w:rPr>
        <w:t xml:space="preserve"> fo’k;</w:t>
      </w:r>
      <w:r>
        <w:rPr>
          <w:rFonts w:ascii="Kruti Dev 010" w:hAnsi="Kruti Dev 010" w:cs="Calibri"/>
          <w:sz w:val="28"/>
          <w:szCs w:val="28"/>
        </w:rPr>
        <w:t xml:space="preserve">% ekpZ&amp;2019 </w:t>
      </w:r>
      <w:r>
        <w:rPr>
          <w:rFonts w:ascii="Kruti Dev 010" w:hAnsi="Kruti Dev 010"/>
          <w:sz w:val="28"/>
          <w:szCs w:val="28"/>
        </w:rPr>
        <w:t>dh bZ&amp;uhykeh lwpuk la[;k 13 esa izFke ckj “kqf) fd;s tkus gsrqA</w:t>
      </w:r>
    </w:p>
    <w:p w:rsidR="002D0F3F" w:rsidRDefault="002D0F3F" w:rsidP="002D0F3F">
      <w:pPr>
        <w:ind w:left="18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l{ke izkf/kdkjh ds vuqeksnuksijkUr mi eq[; lkexzh izca/kd@,l-Mh-@&gt;kWlh }kjk iwoZ fu/kkZfjr frfFk;ksa ds vykok fuEufyf[kr frfFk;ksa dks Hkh bZ&amp;uhykeh dk;ZØe dk vk;kstu fd;k tk;sxkA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2263"/>
        <w:gridCol w:w="1717"/>
        <w:gridCol w:w="4590"/>
      </w:tblGrid>
      <w:tr w:rsidR="002D0F3F">
        <w:trPr>
          <w:trHeight w:val="14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ind w:left="90"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mi eq[; lkexzh izca/kd@,l-Mh-@&gt;kWlh }kjk izLrkfor bZ&amp;uhykeh dk;ZØe</w:t>
            </w:r>
          </w:p>
        </w:tc>
      </w:tr>
      <w:tr w:rsidR="002D0F3F">
        <w:trPr>
          <w:trHeight w:val="14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Øekad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uhykeh dh frfFk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06707A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fMiks@e.My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ind w:right="-90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  <w:r>
              <w:rPr>
                <w:rFonts w:ascii="Kruti Dev 010" w:hAnsi="Kruti Dev 010" w:cs="Calibri"/>
                <w:b/>
                <w:sz w:val="28"/>
                <w:szCs w:val="28"/>
              </w:rPr>
              <w:t>uhykeh ds vk;kstd</w:t>
            </w:r>
          </w:p>
        </w:tc>
      </w:tr>
      <w:tr w:rsidR="002D0F3F">
        <w:trPr>
          <w:trHeight w:val="1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 w:line="240" w:lineRule="auto"/>
              <w:ind w:right="-86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1-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 w:line="240" w:lineRule="auto"/>
              <w:ind w:right="-86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25-03-2019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¼lkseokj½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06707A" w:rsidP="0006707A">
            <w:pPr>
              <w:spacing w:after="0" w:line="240" w:lineRule="auto"/>
              <w:ind w:right="-86"/>
              <w:jc w:val="center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 w:cs="Calibri"/>
                <w:bCs/>
                <w:sz w:val="28"/>
                <w:szCs w:val="28"/>
              </w:rPr>
              <w:t>lk-Hk-fM-@&gt;kWlhA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F" w:rsidRDefault="002D0F3F" w:rsidP="0006707A">
            <w:pPr>
              <w:spacing w:after="0" w:line="240" w:lineRule="auto"/>
              <w:ind w:right="-86"/>
              <w:jc w:val="center"/>
              <w:rPr>
                <w:rFonts w:ascii="Kruti Dev 010" w:eastAsia="Times New Roman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sz w:val="28"/>
                <w:szCs w:val="28"/>
              </w:rPr>
              <w:t>mi eq-lk-izca-@,l-Mh-@m-e-js-@&gt;kWlhA</w:t>
            </w:r>
          </w:p>
          <w:p w:rsidR="002D0F3F" w:rsidRDefault="002D0F3F" w:rsidP="0006707A">
            <w:pPr>
              <w:spacing w:after="0" w:line="240" w:lineRule="auto"/>
              <w:ind w:right="-86"/>
              <w:jc w:val="center"/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>
              <w:rPr>
                <w:rFonts w:ascii="Cambria" w:hAnsi="Cambria"/>
                <w:sz w:val="28"/>
                <w:szCs w:val="28"/>
              </w:rPr>
              <w:t>www.ireps.gov.in</w:t>
            </w:r>
            <w:r>
              <w:rPr>
                <w:rFonts w:ascii="Kruti Dev 010" w:hAnsi="Kruti Dev 010"/>
                <w:sz w:val="28"/>
                <w:szCs w:val="28"/>
              </w:rPr>
              <w:t xml:space="preserve"> osclkbV }kjk½</w:t>
            </w:r>
          </w:p>
          <w:p w:rsidR="002D0F3F" w:rsidRDefault="002D0F3F" w:rsidP="0006707A">
            <w:pPr>
              <w:spacing w:after="0" w:line="240" w:lineRule="auto"/>
              <w:ind w:right="-86"/>
              <w:jc w:val="center"/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2D0F3F">
        <w:trPr>
          <w:trHeight w:val="1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 w:line="240" w:lineRule="auto"/>
              <w:ind w:right="-86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2-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 w:line="240" w:lineRule="auto"/>
              <w:ind w:right="-86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28-03-2019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¼xq:okj½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  <w:tr w:rsidR="002D0F3F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 w:line="240" w:lineRule="auto"/>
              <w:ind w:right="-86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 w:line="240" w:lineRule="auto"/>
              <w:ind w:right="-86"/>
              <w:rPr>
                <w:rFonts w:ascii="Kruti Dev 010" w:hAnsi="Kruti Dev 010" w:cs="Calibri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31-03-2019  </w:t>
            </w:r>
            <w:r>
              <w:rPr>
                <w:rFonts w:ascii="Kruti Dev 010" w:hAnsi="Kruti Dev 010" w:cs="Calibri"/>
                <w:bCs/>
                <w:sz w:val="28"/>
                <w:szCs w:val="28"/>
              </w:rPr>
              <w:t>¼jfookj½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>
            <w:pPr>
              <w:rPr>
                <w:rFonts w:ascii="Kruti Dev 010" w:hAnsi="Kruti Dev 010" w:cs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>
            <w:pPr>
              <w:rPr>
                <w:rFonts w:ascii="Kruti Dev 010" w:hAnsi="Kruti Dev 010" w:cs="Calibri"/>
                <w:b/>
                <w:sz w:val="28"/>
                <w:szCs w:val="28"/>
              </w:rPr>
            </w:pPr>
          </w:p>
        </w:tc>
      </w:tr>
    </w:tbl>
    <w:p w:rsidR="0006707A" w:rsidRPr="0006707A" w:rsidRDefault="0006707A" w:rsidP="002D0F3F">
      <w:pPr>
        <w:tabs>
          <w:tab w:val="center" w:pos="7920"/>
        </w:tabs>
        <w:ind w:left="90"/>
        <w:jc w:val="both"/>
        <w:rPr>
          <w:rFonts w:ascii="Kruti Dev 010" w:hAnsi="Kruti Dev 010"/>
          <w:sz w:val="10"/>
          <w:szCs w:val="28"/>
        </w:rPr>
      </w:pPr>
    </w:p>
    <w:p w:rsidR="002D0F3F" w:rsidRDefault="002D0F3F" w:rsidP="002D0F3F">
      <w:pPr>
        <w:tabs>
          <w:tab w:val="center" w:pos="7920"/>
        </w:tabs>
        <w:ind w:left="9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bZ&amp;uhykeh dk;ZØe ls lEcfU/kr vU; fu;e o “krZas ;Fkkor~ jgsaxhA</w:t>
      </w:r>
      <w:r>
        <w:rPr>
          <w:rFonts w:ascii="Kruti Dev 010" w:hAnsi="Kruti Dev 010"/>
          <w:sz w:val="28"/>
          <w:szCs w:val="28"/>
        </w:rPr>
        <w:tab/>
      </w:r>
    </w:p>
    <w:p w:rsidR="002D0F3F" w:rsidRDefault="002D0F3F" w:rsidP="002D0F3F">
      <w:pPr>
        <w:tabs>
          <w:tab w:val="center" w:pos="7920"/>
        </w:tabs>
        <w:ind w:left="90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</w:rPr>
        <w:t xml:space="preserve">d`rs </w:t>
      </w:r>
      <w:r>
        <w:rPr>
          <w:rFonts w:ascii="Kruti Dev 010" w:hAnsi="Kruti Dev 010"/>
          <w:bCs/>
        </w:rPr>
        <w:t>izeq[k eq[; lkexzh izcU/kd</w:t>
      </w:r>
    </w:p>
    <w:p w:rsidR="002D0F3F" w:rsidRDefault="002D0F3F" w:rsidP="002D0F3F">
      <w:pPr>
        <w:ind w:left="90"/>
        <w:jc w:val="center"/>
        <w:rPr>
          <w:rFonts w:ascii="Cambria" w:hAnsi="Cambria" w:cs="Aparajita"/>
          <w:b/>
          <w:bCs/>
          <w:sz w:val="28"/>
          <w:szCs w:val="28"/>
        </w:rPr>
      </w:pPr>
      <w:r>
        <w:rPr>
          <w:rFonts w:ascii="Cambria" w:hAnsi="Cambria" w:cs="Aparajita"/>
          <w:b/>
          <w:bCs/>
          <w:sz w:val="28"/>
          <w:szCs w:val="28"/>
        </w:rPr>
        <w:t xml:space="preserve">North Central Railway </w:t>
      </w:r>
    </w:p>
    <w:p w:rsidR="002D0F3F" w:rsidRDefault="002D0F3F" w:rsidP="002D0F3F">
      <w:pPr>
        <w:ind w:left="180" w:right="-90"/>
        <w:rPr>
          <w:rFonts w:ascii="Cambria" w:hAnsi="Cambria" w:cs="Aparajita"/>
          <w:bCs/>
          <w:sz w:val="28"/>
          <w:szCs w:val="28"/>
        </w:rPr>
      </w:pPr>
      <w:r>
        <w:rPr>
          <w:rFonts w:ascii="Cambria" w:hAnsi="Cambria" w:cs="Aparajita"/>
          <w:bCs/>
          <w:sz w:val="28"/>
          <w:szCs w:val="28"/>
        </w:rPr>
        <w:t xml:space="preserve">No. S/Sale/611/e-auction programme/18-19 </w:t>
      </w:r>
      <w:r>
        <w:rPr>
          <w:rFonts w:ascii="Cambria" w:hAnsi="Cambria" w:cs="Aparajita"/>
          <w:bCs/>
          <w:sz w:val="28"/>
          <w:szCs w:val="28"/>
        </w:rPr>
        <w:tab/>
      </w:r>
      <w:r>
        <w:rPr>
          <w:rFonts w:ascii="Cambria" w:hAnsi="Cambria" w:cs="Aparajita"/>
          <w:bCs/>
          <w:sz w:val="28"/>
          <w:szCs w:val="28"/>
        </w:rPr>
        <w:tab/>
      </w:r>
      <w:r>
        <w:rPr>
          <w:rFonts w:ascii="Cambria" w:hAnsi="Cambria" w:cs="Aparajita"/>
          <w:bCs/>
          <w:sz w:val="28"/>
          <w:szCs w:val="28"/>
        </w:rPr>
        <w:tab/>
        <w:t>Date: 08.03.2019</w:t>
      </w:r>
    </w:p>
    <w:p w:rsidR="002D0F3F" w:rsidRDefault="002D0F3F" w:rsidP="002D0F3F">
      <w:pPr>
        <w:ind w:left="180"/>
        <w:jc w:val="center"/>
        <w:rPr>
          <w:rFonts w:ascii="Cambria" w:hAnsi="Cambria" w:cs="Aparajita"/>
          <w:b/>
          <w:bCs/>
          <w:sz w:val="28"/>
          <w:szCs w:val="28"/>
        </w:rPr>
      </w:pPr>
      <w:r>
        <w:rPr>
          <w:rFonts w:ascii="Cambria" w:hAnsi="Cambria" w:cs="Aparajita"/>
          <w:b/>
          <w:bCs/>
          <w:sz w:val="28"/>
          <w:szCs w:val="28"/>
        </w:rPr>
        <w:t>First corrigendum in e-auction</w:t>
      </w:r>
    </w:p>
    <w:p w:rsidR="002D0F3F" w:rsidRDefault="002D0F3F" w:rsidP="002D0F3F">
      <w:pPr>
        <w:ind w:left="180"/>
        <w:jc w:val="center"/>
        <w:rPr>
          <w:rFonts w:ascii="Cambria" w:hAnsi="Cambria" w:cs="Aparajita"/>
          <w:b/>
          <w:bCs/>
          <w:sz w:val="28"/>
          <w:szCs w:val="28"/>
        </w:rPr>
      </w:pPr>
      <w:r>
        <w:rPr>
          <w:rFonts w:ascii="Cambria" w:hAnsi="Cambria" w:cs="Aparajita"/>
          <w:bCs/>
          <w:sz w:val="28"/>
          <w:szCs w:val="28"/>
        </w:rPr>
        <w:t xml:space="preserve">Sub: First corrigendum in e-auction notice no. 13 of </w:t>
      </w:r>
      <w:r>
        <w:rPr>
          <w:rFonts w:ascii="Cambria" w:hAnsi="Cambria" w:cs="Aparajita"/>
          <w:b/>
          <w:bCs/>
          <w:sz w:val="28"/>
          <w:szCs w:val="28"/>
        </w:rPr>
        <w:t>March-2019.</w:t>
      </w:r>
    </w:p>
    <w:p w:rsidR="002D0F3F" w:rsidRDefault="002D0F3F" w:rsidP="002D0F3F">
      <w:pPr>
        <w:ind w:left="180"/>
        <w:jc w:val="both"/>
        <w:rPr>
          <w:rFonts w:ascii="Cambria" w:hAnsi="Cambria" w:cs="Aparajita"/>
          <w:bCs/>
          <w:sz w:val="28"/>
          <w:szCs w:val="28"/>
        </w:rPr>
      </w:pPr>
      <w:r>
        <w:rPr>
          <w:rFonts w:ascii="Cambria" w:hAnsi="Cambria" w:cs="Aparajita"/>
          <w:bCs/>
          <w:sz w:val="28"/>
          <w:szCs w:val="28"/>
        </w:rPr>
        <w:t>With the approval of competent authority it is decided that the under noted 03 dates is also being added in the e-auction programme of Dy.CMM/SD/JHS.</w:t>
      </w:r>
    </w:p>
    <w:tbl>
      <w:tblPr>
        <w:tblW w:w="925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88"/>
        <w:gridCol w:w="2072"/>
        <w:gridCol w:w="3684"/>
      </w:tblGrid>
      <w:tr w:rsidR="002D0F3F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jc w:val="center"/>
              <w:rPr>
                <w:rFonts w:ascii="Cambria" w:hAnsi="Cambria" w:cs="Aparajita"/>
                <w:b/>
                <w:sz w:val="24"/>
                <w:szCs w:val="24"/>
              </w:rPr>
            </w:pPr>
            <w:r>
              <w:rPr>
                <w:rFonts w:ascii="Cambria" w:hAnsi="Cambria" w:cs="Aparajita"/>
                <w:b/>
              </w:rPr>
              <w:t>Scheduled programme for Dy.CMM/SD/JHS</w:t>
            </w:r>
          </w:p>
        </w:tc>
      </w:tr>
      <w:tr w:rsidR="002D0F3F">
        <w:trPr>
          <w:trHeight w:val="1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ind w:left="-63" w:right="-63"/>
              <w:jc w:val="center"/>
              <w:rPr>
                <w:rFonts w:ascii="Cambria" w:hAnsi="Cambria" w:cs="Aparajita"/>
                <w:b/>
                <w:sz w:val="24"/>
                <w:szCs w:val="24"/>
              </w:rPr>
            </w:pPr>
            <w:r>
              <w:rPr>
                <w:rFonts w:ascii="Cambria" w:hAnsi="Cambria" w:cs="Aparajita"/>
                <w:b/>
              </w:rPr>
              <w:t>S.N.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jc w:val="center"/>
              <w:rPr>
                <w:rFonts w:ascii="Cambria" w:hAnsi="Cambria" w:cs="Aparajita"/>
                <w:b/>
                <w:sz w:val="24"/>
                <w:szCs w:val="24"/>
              </w:rPr>
            </w:pPr>
            <w:r>
              <w:rPr>
                <w:rFonts w:ascii="Cambria" w:hAnsi="Cambria" w:cs="Aparajita"/>
                <w:b/>
              </w:rPr>
              <w:t>Date of Auction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ind w:left="-63" w:right="-54"/>
              <w:jc w:val="center"/>
              <w:rPr>
                <w:rFonts w:ascii="Cambria" w:hAnsi="Cambria" w:cs="Aparajita"/>
                <w:b/>
                <w:sz w:val="24"/>
                <w:szCs w:val="24"/>
              </w:rPr>
            </w:pPr>
            <w:r>
              <w:rPr>
                <w:rFonts w:ascii="Cambria" w:hAnsi="Cambria" w:cs="Aparajita"/>
                <w:b/>
              </w:rPr>
              <w:t>Depot/Division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>
            <w:pPr>
              <w:jc w:val="center"/>
              <w:rPr>
                <w:rFonts w:ascii="Cambria" w:hAnsi="Cambria" w:cs="Aparajita"/>
                <w:b/>
                <w:sz w:val="24"/>
                <w:szCs w:val="24"/>
              </w:rPr>
            </w:pPr>
            <w:r>
              <w:rPr>
                <w:rFonts w:ascii="Cambria" w:hAnsi="Cambria" w:cs="Aparajita"/>
                <w:b/>
              </w:rPr>
              <w:t>e-Auction conducted by</w:t>
            </w:r>
          </w:p>
        </w:tc>
      </w:tr>
      <w:tr w:rsidR="002D0F3F">
        <w:trPr>
          <w:trHeight w:val="116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/>
        </w:tc>
      </w:tr>
      <w:tr w:rsidR="002D0F3F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4"/>
                <w:szCs w:val="24"/>
              </w:rPr>
            </w:pPr>
            <w:r>
              <w:rPr>
                <w:rFonts w:ascii="Cambria" w:hAnsi="Cambria" w:cs="Aparajita"/>
                <w:bCs/>
              </w:rPr>
              <w:t>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 w:line="240" w:lineRule="auto"/>
              <w:ind w:right="-9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</w:rPr>
              <w:t>25.03.2019  (Monday)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 w:rsidP="0006707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4"/>
                <w:szCs w:val="24"/>
              </w:rPr>
            </w:pPr>
            <w:r>
              <w:rPr>
                <w:rFonts w:ascii="Cambria" w:hAnsi="Cambria" w:cs="Aparajita"/>
                <w:bCs/>
              </w:rPr>
              <w:t>GSD/NCR/Jhansi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 w:rsidP="0006707A">
            <w:pPr>
              <w:spacing w:after="0" w:line="240" w:lineRule="auto"/>
              <w:jc w:val="center"/>
              <w:rPr>
                <w:rFonts w:ascii="Cambria" w:hAnsi="Cambria" w:cs="Aparajita"/>
                <w:bCs/>
                <w:sz w:val="24"/>
                <w:szCs w:val="24"/>
              </w:rPr>
            </w:pPr>
            <w:r>
              <w:rPr>
                <w:rFonts w:ascii="Cambria" w:hAnsi="Cambria" w:cs="Aparajita"/>
                <w:bCs/>
              </w:rPr>
              <w:t xml:space="preserve">Dy.CMM/SD/NCR/Jhansi 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www.ireps</w:t>
              </w:r>
            </w:hyperlink>
            <w:r>
              <w:rPr>
                <w:rFonts w:ascii="Cambria" w:hAnsi="Cambria"/>
                <w:bCs/>
                <w:sz w:val="20"/>
                <w:szCs w:val="20"/>
              </w:rPr>
              <w:t>.gov.in through website</w:t>
            </w:r>
            <w:r>
              <w:rPr>
                <w:rFonts w:ascii="Cambria" w:hAnsi="Cambria" w:cs="Aparajita"/>
                <w:bCs/>
                <w:sz w:val="20"/>
                <w:szCs w:val="20"/>
              </w:rPr>
              <w:t>)</w:t>
            </w:r>
          </w:p>
        </w:tc>
      </w:tr>
      <w:tr w:rsidR="002D0F3F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/>
              <w:jc w:val="center"/>
              <w:rPr>
                <w:rFonts w:ascii="Cambria" w:hAnsi="Cambria" w:cs="Aparajita"/>
                <w:bCs/>
                <w:sz w:val="24"/>
                <w:szCs w:val="24"/>
              </w:rPr>
            </w:pPr>
            <w:r>
              <w:rPr>
                <w:rFonts w:ascii="Cambria" w:hAnsi="Cambria" w:cs="Aparajita"/>
                <w:bCs/>
              </w:rPr>
              <w:t>02.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/>
              <w:ind w:right="-9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</w:rPr>
              <w:t>28.03.2019  (Thursday)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>
            <w:pPr>
              <w:rPr>
                <w:rFonts w:ascii="Cambria" w:hAnsi="Cambria" w:cs="Aparajita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>
            <w:pPr>
              <w:rPr>
                <w:rFonts w:ascii="Cambria" w:hAnsi="Cambria" w:cs="Aparajita"/>
                <w:bCs/>
                <w:sz w:val="24"/>
                <w:szCs w:val="24"/>
              </w:rPr>
            </w:pPr>
          </w:p>
        </w:tc>
      </w:tr>
      <w:tr w:rsidR="002D0F3F">
        <w:trPr>
          <w:trHeight w:val="3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/>
              <w:jc w:val="center"/>
              <w:rPr>
                <w:rFonts w:ascii="Cambria" w:hAnsi="Cambria" w:cs="Aparajita"/>
                <w:bCs/>
                <w:sz w:val="24"/>
                <w:szCs w:val="24"/>
              </w:rPr>
            </w:pPr>
            <w:r>
              <w:rPr>
                <w:rFonts w:ascii="Cambria" w:hAnsi="Cambria" w:cs="Aparajita"/>
                <w:bCs/>
              </w:rPr>
              <w:t>03.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3F" w:rsidRDefault="002D0F3F" w:rsidP="0006707A">
            <w:pPr>
              <w:spacing w:after="0"/>
              <w:ind w:right="-9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</w:rPr>
              <w:t>31.03.2019  (Sunday)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>
            <w:pPr>
              <w:rPr>
                <w:rFonts w:ascii="Cambria" w:hAnsi="Cambria" w:cs="Aparajita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3F" w:rsidRDefault="002D0F3F">
            <w:pPr>
              <w:rPr>
                <w:rFonts w:ascii="Cambria" w:hAnsi="Cambria" w:cs="Aparajita"/>
                <w:bCs/>
                <w:sz w:val="24"/>
                <w:szCs w:val="24"/>
              </w:rPr>
            </w:pPr>
          </w:p>
        </w:tc>
      </w:tr>
    </w:tbl>
    <w:p w:rsidR="0006707A" w:rsidRPr="0006707A" w:rsidRDefault="0006707A" w:rsidP="002D0F3F">
      <w:pPr>
        <w:ind w:left="180"/>
        <w:jc w:val="both"/>
        <w:rPr>
          <w:rFonts w:ascii="Cambria" w:hAnsi="Cambria" w:cs="Aparajita"/>
          <w:sz w:val="10"/>
          <w:szCs w:val="28"/>
        </w:rPr>
      </w:pPr>
    </w:p>
    <w:p w:rsidR="002D0F3F" w:rsidRDefault="002D0F3F" w:rsidP="002D0F3F">
      <w:pPr>
        <w:ind w:left="180"/>
        <w:jc w:val="both"/>
        <w:rPr>
          <w:rFonts w:ascii="Cambria" w:hAnsi="Cambria" w:cs="Aparajita"/>
          <w:sz w:val="28"/>
          <w:szCs w:val="28"/>
        </w:rPr>
      </w:pPr>
      <w:r>
        <w:rPr>
          <w:rFonts w:ascii="Cambria" w:hAnsi="Cambria" w:cs="Aparajita"/>
          <w:sz w:val="28"/>
          <w:szCs w:val="28"/>
        </w:rPr>
        <w:t>All other terms and condition of the e-auction programme will remain un-altered.</w:t>
      </w:r>
    </w:p>
    <w:p w:rsidR="0006707A" w:rsidRDefault="0006707A" w:rsidP="002D0F3F">
      <w:pPr>
        <w:jc w:val="right"/>
        <w:rPr>
          <w:rFonts w:ascii="Cambria" w:hAnsi="Cambria" w:cs="Aparajita"/>
          <w:bCs/>
        </w:rPr>
      </w:pPr>
    </w:p>
    <w:p w:rsidR="00261085" w:rsidRPr="00C55FE0" w:rsidRDefault="002D0F3F" w:rsidP="003E1FDE">
      <w:pPr>
        <w:jc w:val="right"/>
        <w:rPr>
          <w:szCs w:val="36"/>
        </w:rPr>
      </w:pPr>
      <w:r>
        <w:rPr>
          <w:rFonts w:ascii="Cambria" w:hAnsi="Cambria" w:cs="Aparajita"/>
          <w:bCs/>
        </w:rPr>
        <w:t>For Principal Chief Materials Manager</w:t>
      </w:r>
    </w:p>
    <w:sectPr w:rsidR="00261085" w:rsidRPr="00C55FE0" w:rsidSect="007010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B2" w:rsidRDefault="00C54AB2" w:rsidP="00E1367E">
      <w:pPr>
        <w:spacing w:after="0" w:line="240" w:lineRule="auto"/>
      </w:pPr>
      <w:r>
        <w:separator/>
      </w:r>
    </w:p>
  </w:endnote>
  <w:endnote w:type="continuationSeparator" w:id="1">
    <w:p w:rsidR="00C54AB2" w:rsidRDefault="00C54AB2" w:rsidP="00E1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B2" w:rsidRDefault="00C54AB2" w:rsidP="00E1367E">
      <w:pPr>
        <w:spacing w:after="0" w:line="240" w:lineRule="auto"/>
      </w:pPr>
      <w:r>
        <w:separator/>
      </w:r>
    </w:p>
  </w:footnote>
  <w:footnote w:type="continuationSeparator" w:id="1">
    <w:p w:rsidR="00C54AB2" w:rsidRDefault="00C54AB2" w:rsidP="00E1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5C1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B4E02"/>
    <w:multiLevelType w:val="hybridMultilevel"/>
    <w:tmpl w:val="4CC0E948"/>
    <w:lvl w:ilvl="0" w:tplc="A732C2D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664F6"/>
    <w:multiLevelType w:val="hybridMultilevel"/>
    <w:tmpl w:val="68D41138"/>
    <w:lvl w:ilvl="0" w:tplc="00924B1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34549"/>
    <w:multiLevelType w:val="hybridMultilevel"/>
    <w:tmpl w:val="A7D40946"/>
    <w:lvl w:ilvl="0" w:tplc="C26E9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39AF"/>
    <w:multiLevelType w:val="hybridMultilevel"/>
    <w:tmpl w:val="748ED698"/>
    <w:lvl w:ilvl="0" w:tplc="2042CE1A">
      <w:start w:val="1"/>
      <w:numFmt w:val="lowerRoman"/>
      <w:lvlText w:val="%1."/>
      <w:lvlJc w:val="left"/>
      <w:pPr>
        <w:ind w:left="1440" w:hanging="72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65003E"/>
    <w:multiLevelType w:val="hybridMultilevel"/>
    <w:tmpl w:val="DF8EF1AE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C1E2EB0"/>
    <w:multiLevelType w:val="hybridMultilevel"/>
    <w:tmpl w:val="68D04F36"/>
    <w:lvl w:ilvl="0" w:tplc="E8106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124EC"/>
    <w:multiLevelType w:val="hybridMultilevel"/>
    <w:tmpl w:val="5B6C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B6F9C"/>
    <w:multiLevelType w:val="hybridMultilevel"/>
    <w:tmpl w:val="A57E5004"/>
    <w:lvl w:ilvl="0" w:tplc="0BBEE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D1200"/>
    <w:multiLevelType w:val="hybridMultilevel"/>
    <w:tmpl w:val="73B8D7C6"/>
    <w:lvl w:ilvl="0" w:tplc="2E90B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F1AED"/>
    <w:multiLevelType w:val="hybridMultilevel"/>
    <w:tmpl w:val="6E74C72A"/>
    <w:lvl w:ilvl="0" w:tplc="0EE841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4A9"/>
    <w:rsid w:val="00000792"/>
    <w:rsid w:val="00002DD6"/>
    <w:rsid w:val="00005C1A"/>
    <w:rsid w:val="000104A9"/>
    <w:rsid w:val="00012302"/>
    <w:rsid w:val="0004726B"/>
    <w:rsid w:val="00052AA2"/>
    <w:rsid w:val="00053717"/>
    <w:rsid w:val="000547B3"/>
    <w:rsid w:val="00060745"/>
    <w:rsid w:val="0006707A"/>
    <w:rsid w:val="000719BE"/>
    <w:rsid w:val="00076F36"/>
    <w:rsid w:val="0008071B"/>
    <w:rsid w:val="000900B6"/>
    <w:rsid w:val="000920C8"/>
    <w:rsid w:val="000B4D64"/>
    <w:rsid w:val="000B5B48"/>
    <w:rsid w:val="000C06FB"/>
    <w:rsid w:val="000C7110"/>
    <w:rsid w:val="000E3445"/>
    <w:rsid w:val="000E76DC"/>
    <w:rsid w:val="00101BE0"/>
    <w:rsid w:val="00107259"/>
    <w:rsid w:val="00115F05"/>
    <w:rsid w:val="00125FF7"/>
    <w:rsid w:val="00142680"/>
    <w:rsid w:val="00154C9A"/>
    <w:rsid w:val="001747EA"/>
    <w:rsid w:val="00176F13"/>
    <w:rsid w:val="001814F5"/>
    <w:rsid w:val="00185848"/>
    <w:rsid w:val="00190B70"/>
    <w:rsid w:val="001A6754"/>
    <w:rsid w:val="001A721A"/>
    <w:rsid w:val="001B0E0D"/>
    <w:rsid w:val="001B7642"/>
    <w:rsid w:val="001E18EA"/>
    <w:rsid w:val="001E69F2"/>
    <w:rsid w:val="001F107D"/>
    <w:rsid w:val="00200041"/>
    <w:rsid w:val="0020665C"/>
    <w:rsid w:val="00210460"/>
    <w:rsid w:val="00222FEC"/>
    <w:rsid w:val="00224C2F"/>
    <w:rsid w:val="00227F03"/>
    <w:rsid w:val="00234ACD"/>
    <w:rsid w:val="0025471A"/>
    <w:rsid w:val="00261085"/>
    <w:rsid w:val="00262B3F"/>
    <w:rsid w:val="00263E4C"/>
    <w:rsid w:val="00265F89"/>
    <w:rsid w:val="00275F63"/>
    <w:rsid w:val="002A5196"/>
    <w:rsid w:val="002C2F22"/>
    <w:rsid w:val="002D0F3F"/>
    <w:rsid w:val="002D399E"/>
    <w:rsid w:val="002F4705"/>
    <w:rsid w:val="002F6EBC"/>
    <w:rsid w:val="00304DFA"/>
    <w:rsid w:val="003219DF"/>
    <w:rsid w:val="00330344"/>
    <w:rsid w:val="00344A27"/>
    <w:rsid w:val="00347C03"/>
    <w:rsid w:val="003542CA"/>
    <w:rsid w:val="00357C5A"/>
    <w:rsid w:val="00394A14"/>
    <w:rsid w:val="00395A39"/>
    <w:rsid w:val="003A29AC"/>
    <w:rsid w:val="003B0CD1"/>
    <w:rsid w:val="003C665B"/>
    <w:rsid w:val="003C6C42"/>
    <w:rsid w:val="003E1FDE"/>
    <w:rsid w:val="003F1A0A"/>
    <w:rsid w:val="004060D7"/>
    <w:rsid w:val="00414ACB"/>
    <w:rsid w:val="00440495"/>
    <w:rsid w:val="004626EF"/>
    <w:rsid w:val="004734C1"/>
    <w:rsid w:val="004801F2"/>
    <w:rsid w:val="0048516B"/>
    <w:rsid w:val="0049470A"/>
    <w:rsid w:val="004B406B"/>
    <w:rsid w:val="004C3BD7"/>
    <w:rsid w:val="004E168D"/>
    <w:rsid w:val="004E1824"/>
    <w:rsid w:val="004E2168"/>
    <w:rsid w:val="004F3233"/>
    <w:rsid w:val="004F3AEF"/>
    <w:rsid w:val="00501E7E"/>
    <w:rsid w:val="00502333"/>
    <w:rsid w:val="005073DE"/>
    <w:rsid w:val="005158F6"/>
    <w:rsid w:val="005172EC"/>
    <w:rsid w:val="00517946"/>
    <w:rsid w:val="005279B3"/>
    <w:rsid w:val="00531D40"/>
    <w:rsid w:val="00587EB5"/>
    <w:rsid w:val="005B58CA"/>
    <w:rsid w:val="005B68B7"/>
    <w:rsid w:val="005B6FED"/>
    <w:rsid w:val="005C315C"/>
    <w:rsid w:val="005C3D0F"/>
    <w:rsid w:val="005C66C0"/>
    <w:rsid w:val="005D6039"/>
    <w:rsid w:val="005E5849"/>
    <w:rsid w:val="006073AE"/>
    <w:rsid w:val="00623D62"/>
    <w:rsid w:val="00632B6A"/>
    <w:rsid w:val="00634FA2"/>
    <w:rsid w:val="006657A1"/>
    <w:rsid w:val="00684373"/>
    <w:rsid w:val="00687DB2"/>
    <w:rsid w:val="00695CD2"/>
    <w:rsid w:val="006B0B4B"/>
    <w:rsid w:val="006B3C17"/>
    <w:rsid w:val="006B6779"/>
    <w:rsid w:val="006C72A4"/>
    <w:rsid w:val="006D1195"/>
    <w:rsid w:val="006D2BC3"/>
    <w:rsid w:val="006F1969"/>
    <w:rsid w:val="0070108B"/>
    <w:rsid w:val="007152D3"/>
    <w:rsid w:val="00716982"/>
    <w:rsid w:val="0072527B"/>
    <w:rsid w:val="00726D07"/>
    <w:rsid w:val="0075431C"/>
    <w:rsid w:val="00763837"/>
    <w:rsid w:val="00765F40"/>
    <w:rsid w:val="00782425"/>
    <w:rsid w:val="00797F25"/>
    <w:rsid w:val="007A00DF"/>
    <w:rsid w:val="007C2BF2"/>
    <w:rsid w:val="007D57F4"/>
    <w:rsid w:val="007E0D6F"/>
    <w:rsid w:val="007E15C3"/>
    <w:rsid w:val="007E62F8"/>
    <w:rsid w:val="00803E84"/>
    <w:rsid w:val="008161F1"/>
    <w:rsid w:val="008337AE"/>
    <w:rsid w:val="008652B5"/>
    <w:rsid w:val="00866171"/>
    <w:rsid w:val="00870CB0"/>
    <w:rsid w:val="00875152"/>
    <w:rsid w:val="008968EB"/>
    <w:rsid w:val="00896F83"/>
    <w:rsid w:val="008A25EE"/>
    <w:rsid w:val="008B33CB"/>
    <w:rsid w:val="008B4489"/>
    <w:rsid w:val="008C4988"/>
    <w:rsid w:val="008C5476"/>
    <w:rsid w:val="008D537C"/>
    <w:rsid w:val="008E77E8"/>
    <w:rsid w:val="00903302"/>
    <w:rsid w:val="00911037"/>
    <w:rsid w:val="00922884"/>
    <w:rsid w:val="00931DA3"/>
    <w:rsid w:val="00932451"/>
    <w:rsid w:val="00961D8D"/>
    <w:rsid w:val="009625CE"/>
    <w:rsid w:val="009B2CEB"/>
    <w:rsid w:val="009B367F"/>
    <w:rsid w:val="009D5104"/>
    <w:rsid w:val="00A01A83"/>
    <w:rsid w:val="00A23F85"/>
    <w:rsid w:val="00A32E38"/>
    <w:rsid w:val="00A3768C"/>
    <w:rsid w:val="00A44D21"/>
    <w:rsid w:val="00A5686C"/>
    <w:rsid w:val="00A57235"/>
    <w:rsid w:val="00A5759C"/>
    <w:rsid w:val="00A64ACD"/>
    <w:rsid w:val="00A66BD7"/>
    <w:rsid w:val="00A716B9"/>
    <w:rsid w:val="00A827C0"/>
    <w:rsid w:val="00A93785"/>
    <w:rsid w:val="00AA07AA"/>
    <w:rsid w:val="00AA0F1D"/>
    <w:rsid w:val="00AC2957"/>
    <w:rsid w:val="00AC2F57"/>
    <w:rsid w:val="00AD1BBF"/>
    <w:rsid w:val="00AE0C3D"/>
    <w:rsid w:val="00AF29F8"/>
    <w:rsid w:val="00AF370B"/>
    <w:rsid w:val="00AF6790"/>
    <w:rsid w:val="00B11D12"/>
    <w:rsid w:val="00B209DF"/>
    <w:rsid w:val="00B24A5C"/>
    <w:rsid w:val="00B25A90"/>
    <w:rsid w:val="00B3203F"/>
    <w:rsid w:val="00B50170"/>
    <w:rsid w:val="00B619F2"/>
    <w:rsid w:val="00B64315"/>
    <w:rsid w:val="00B67038"/>
    <w:rsid w:val="00B77D78"/>
    <w:rsid w:val="00B82660"/>
    <w:rsid w:val="00B82E45"/>
    <w:rsid w:val="00B86131"/>
    <w:rsid w:val="00BB4549"/>
    <w:rsid w:val="00BC4A45"/>
    <w:rsid w:val="00BC7AC5"/>
    <w:rsid w:val="00BE50FC"/>
    <w:rsid w:val="00BE749C"/>
    <w:rsid w:val="00BF0C74"/>
    <w:rsid w:val="00C057FF"/>
    <w:rsid w:val="00C11BF2"/>
    <w:rsid w:val="00C13DF8"/>
    <w:rsid w:val="00C22316"/>
    <w:rsid w:val="00C54AB2"/>
    <w:rsid w:val="00C55FE0"/>
    <w:rsid w:val="00C645B4"/>
    <w:rsid w:val="00C76643"/>
    <w:rsid w:val="00C77875"/>
    <w:rsid w:val="00CA26A1"/>
    <w:rsid w:val="00CB3FAC"/>
    <w:rsid w:val="00CC242B"/>
    <w:rsid w:val="00CC58C6"/>
    <w:rsid w:val="00CD199A"/>
    <w:rsid w:val="00CE31C9"/>
    <w:rsid w:val="00CF1B5D"/>
    <w:rsid w:val="00CF65AD"/>
    <w:rsid w:val="00D049C9"/>
    <w:rsid w:val="00D10FDF"/>
    <w:rsid w:val="00D15B26"/>
    <w:rsid w:val="00D15F75"/>
    <w:rsid w:val="00D27CED"/>
    <w:rsid w:val="00D3016B"/>
    <w:rsid w:val="00D4043E"/>
    <w:rsid w:val="00D47178"/>
    <w:rsid w:val="00D52165"/>
    <w:rsid w:val="00D65502"/>
    <w:rsid w:val="00D84907"/>
    <w:rsid w:val="00D84970"/>
    <w:rsid w:val="00D8690A"/>
    <w:rsid w:val="00DA099A"/>
    <w:rsid w:val="00DA5C9A"/>
    <w:rsid w:val="00DD144C"/>
    <w:rsid w:val="00DD431F"/>
    <w:rsid w:val="00DD5F89"/>
    <w:rsid w:val="00DF13F8"/>
    <w:rsid w:val="00E1367E"/>
    <w:rsid w:val="00E27631"/>
    <w:rsid w:val="00E36B79"/>
    <w:rsid w:val="00E40752"/>
    <w:rsid w:val="00E44482"/>
    <w:rsid w:val="00E5018E"/>
    <w:rsid w:val="00E62A4A"/>
    <w:rsid w:val="00E6734D"/>
    <w:rsid w:val="00E7138D"/>
    <w:rsid w:val="00E756DE"/>
    <w:rsid w:val="00EA33B3"/>
    <w:rsid w:val="00EB0F9B"/>
    <w:rsid w:val="00ED6742"/>
    <w:rsid w:val="00ED6ABF"/>
    <w:rsid w:val="00EE101D"/>
    <w:rsid w:val="00F81C92"/>
    <w:rsid w:val="00F90EF3"/>
    <w:rsid w:val="00FA1AA9"/>
    <w:rsid w:val="00FA2CFB"/>
    <w:rsid w:val="00FC0406"/>
    <w:rsid w:val="00FD2E01"/>
    <w:rsid w:val="00FD5F3B"/>
    <w:rsid w:val="00FD7871"/>
    <w:rsid w:val="00FE19C3"/>
    <w:rsid w:val="00FE2215"/>
    <w:rsid w:val="00FE7983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04A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47C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67E"/>
  </w:style>
  <w:style w:type="paragraph" w:styleId="Footer">
    <w:name w:val="footer"/>
    <w:basedOn w:val="Normal"/>
    <w:link w:val="FooterChar"/>
    <w:uiPriority w:val="99"/>
    <w:semiHidden/>
    <w:unhideWhenUsed/>
    <w:rsid w:val="00E1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67E"/>
  </w:style>
  <w:style w:type="paragraph" w:styleId="ListBullet">
    <w:name w:val="List Bullet"/>
    <w:basedOn w:val="Normal"/>
    <w:uiPriority w:val="99"/>
    <w:unhideWhenUsed/>
    <w:rsid w:val="007A00DF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73FC-A6E8-4009-A3A2-30965339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228</cp:revision>
  <cp:lastPrinted>2019-01-23T09:05:00Z</cp:lastPrinted>
  <dcterms:created xsi:type="dcterms:W3CDTF">2018-05-01T04:38:00Z</dcterms:created>
  <dcterms:modified xsi:type="dcterms:W3CDTF">2019-03-12T06:34:00Z</dcterms:modified>
</cp:coreProperties>
</file>